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23808E" w14:textId="28A41076" w:rsidR="0025410F" w:rsidRPr="0025410F" w:rsidRDefault="00EB59E8" w:rsidP="00CD3505">
      <w:pPr>
        <w:tabs>
          <w:tab w:val="left" w:pos="814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41F84567">
                <wp:simplePos x="0" y="0"/>
                <wp:positionH relativeFrom="page">
                  <wp:posOffset>4783345</wp:posOffset>
                </wp:positionH>
                <wp:positionV relativeFrom="paragraph">
                  <wp:posOffset>-805401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6.65pt;margin-top:-63.4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Hlk156032263"/>
      <w:bookmarkEnd w:id="0"/>
      <w:r w:rsidR="002216A0"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2216A0"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892D6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ธันว</w:t>
      </w:r>
      <w:r w:rsidR="00A97EA6" w:rsidRPr="002B5882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าคม</w:t>
      </w:r>
    </w:p>
    <w:p w14:paraId="421BCC58" w14:textId="65632F2C" w:rsidR="00123850" w:rsidRDefault="002216A0" w:rsidP="00CD3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36D5D0E1" w14:textId="760317DF" w:rsidR="00335568" w:rsidRPr="00AA2892" w:rsidRDefault="00A97EA6" w:rsidP="00CD350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AA2892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ภูธรชะอำ</w:t>
      </w:r>
    </w:p>
    <w:p w14:paraId="238E7250" w14:textId="673DF3E6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597C0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18DA0FA8" w14:textId="1C41301E" w:rsidR="00552319" w:rsidRDefault="0033556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เมื่อวันที่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13 </w:t>
      </w:r>
      <w:r w:rsidR="006B476E">
        <w:rPr>
          <w:rFonts w:ascii="TH SarabunPSK" w:hAnsi="TH SarabunPSK" w:cs="TH SarabunPSK" w:hint="cs"/>
          <w:spacing w:val="-6"/>
          <w:sz w:val="32"/>
          <w:szCs w:val="32"/>
          <w:cs/>
        </w:rPr>
        <w:t>ธันวา</w:t>
      </w:r>
      <w:bookmarkStart w:id="1" w:name="_GoBack"/>
      <w:bookmarkEnd w:id="1"/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คม 2566 </w:t>
      </w:r>
      <w:r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="00552319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มีการดำเนินการตามโครงการครูแดร์</w:t>
      </w:r>
      <w:r w:rsidR="00CF7128" w:rsidRPr="00597C08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โดย </w:t>
      </w:r>
      <w:r w:rsidR="00CD35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ร.ต.ท.ชูศักดิ์ บุญเลิศฟ้า          รอง สว.(จร.) ส.ชะอำ </w:t>
      </w:r>
      <w:r w:rsidR="00CD3505">
        <w:rPr>
          <w:rFonts w:ascii="TH SarabunPSK" w:hAnsi="TH SarabunPSK" w:cs="TH SarabunPSK"/>
          <w:spacing w:val="-6"/>
          <w:sz w:val="32"/>
          <w:szCs w:val="32"/>
        </w:rPr>
        <w:t xml:space="preserve">, 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ร.ต.ต.คณาวุฒิ</w:t>
      </w:r>
      <w:r w:rsidR="00892D61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CF7128" w:rsidRPr="00597C08">
        <w:rPr>
          <w:rFonts w:ascii="TH SarabunPSK" w:hAnsi="TH SarabunPSK" w:cs="TH SarabunPSK" w:hint="cs"/>
          <w:spacing w:val="-6"/>
          <w:sz w:val="32"/>
          <w:szCs w:val="32"/>
          <w:cs/>
        </w:rPr>
        <w:t>หล้าหิบโรจน์สกุล รอง สว.(ป.) สภ.ชะอำ พร้อมคณะ ได้ร่วมให้ความรู้เรื่องโทษของ</w:t>
      </w:r>
      <w:r w:rsidR="00CD3505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ยาเสพติด แก่เด็กนักเรียน โรงเรียนเทศบาล 7 บ้านหนองตาพด</w:t>
      </w:r>
    </w:p>
    <w:p w14:paraId="4B90A27D" w14:textId="61062797" w:rsidR="00892D61" w:rsidRPr="00597C08" w:rsidRDefault="00CD35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6608" behindDoc="1" locked="0" layoutInCell="1" allowOverlap="1" wp14:anchorId="7B5EC145" wp14:editId="0B1FCEFA">
            <wp:simplePos x="0" y="0"/>
            <wp:positionH relativeFrom="column">
              <wp:posOffset>1150151</wp:posOffset>
            </wp:positionH>
            <wp:positionV relativeFrom="paragraph">
              <wp:posOffset>52070</wp:posOffset>
            </wp:positionV>
            <wp:extent cx="4349115" cy="326199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B9076" w14:textId="21C0158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8ADC22" w14:textId="1DA6A791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F2BE47D" w14:textId="720C687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1E9449D" w14:textId="7D90165E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CF9ED2A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0BC2F77" w14:textId="0DA759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E758A66" w14:textId="6E227E8B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E4B3E4E" w14:textId="5BE0EDAA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77A1EDB4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1A291B83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61133A7" w14:textId="1DD7DF69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756F3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7CF747B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7CB4621B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F249454" w14:textId="7DA277F0" w:rsidR="00CF7128" w:rsidRDefault="00CD35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7632" behindDoc="1" locked="0" layoutInCell="1" allowOverlap="1" wp14:anchorId="0FD6C44D" wp14:editId="5CE02640">
            <wp:simplePos x="0" y="0"/>
            <wp:positionH relativeFrom="column">
              <wp:posOffset>1150620</wp:posOffset>
            </wp:positionH>
            <wp:positionV relativeFrom="paragraph">
              <wp:posOffset>27305</wp:posOffset>
            </wp:positionV>
            <wp:extent cx="4367530" cy="3275330"/>
            <wp:effectExtent l="0" t="0" r="0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B315C" w14:textId="79235974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A815DE8" w14:textId="20297435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3FFC4BB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F0D144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D99033B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21DCCFF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4C4E0EF4" w14:textId="2E06E836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9A088F2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6B0C2B9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2305ADD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56C2A94C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14:paraId="0571E4BD" w14:textId="77777777" w:rsidR="00CD3505" w:rsidRPr="00CF7128" w:rsidRDefault="00CD3505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</w:p>
    <w:p w14:paraId="04E5A706" w14:textId="77777777" w:rsidR="00CF7128" w:rsidRDefault="00CF712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6AD6743" w14:textId="74BD846B" w:rsidR="006F0FBD" w:rsidRPr="00CD3505" w:rsidRDefault="00CD3505" w:rsidP="00CD350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เมื่อวันที่ 15 ธ.ค.67 </w:t>
      </w:r>
      <w:r w:rsidRPr="00CD3505">
        <w:rPr>
          <w:rFonts w:ascii="TH SarabunPSK" w:hAnsi="TH SarabunPSK" w:cs="TH SarabunPSK"/>
          <w:sz w:val="32"/>
          <w:szCs w:val="32"/>
          <w:cs/>
        </w:rPr>
        <w:t>พ.ต.ต.กฤษฎา  ยอดเมฆ สวป.สภ</w:t>
      </w:r>
      <w:r>
        <w:rPr>
          <w:rFonts w:ascii="TH SarabunPSK" w:hAnsi="TH SarabunPSK" w:cs="TH SarabunPSK"/>
          <w:sz w:val="32"/>
          <w:szCs w:val="32"/>
          <w:cs/>
        </w:rPr>
        <w:t>.ชะอำ พร้อมด้วยชุดชุมชนสัมพันธ์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3505">
        <w:rPr>
          <w:rFonts w:ascii="TH SarabunPSK" w:hAnsi="TH SarabunPSK" w:cs="TH SarabunPSK"/>
          <w:sz w:val="32"/>
          <w:szCs w:val="32"/>
          <w:cs/>
        </w:rPr>
        <w:t xml:space="preserve">ได้ออกพบปะเยี่ยมเยียนประชาชนสร้างความรู้ความเข้าใจในการดำเนินงานแบบมีส่วนร่วมของประชาชนบ้านหนองศาลา หมู่ </w:t>
      </w:r>
      <w:r w:rsidRPr="00CD3505"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CD3505">
        <w:rPr>
          <w:rFonts w:ascii="TH SarabunPSK" w:hAnsi="TH SarabunPSK" w:cs="TH SarabunPSK"/>
          <w:sz w:val="32"/>
          <w:szCs w:val="32"/>
          <w:cs/>
        </w:rPr>
        <w:t>ต.หนองศาลา  อ.ชะอำ จว.เพชรบุรี</w:t>
      </w:r>
    </w:p>
    <w:p w14:paraId="6ECC41A8" w14:textId="22955FBA" w:rsidR="00335568" w:rsidRDefault="00CD3505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8656" behindDoc="1" locked="0" layoutInCell="1" allowOverlap="1" wp14:anchorId="6A4958B6" wp14:editId="17E13571">
            <wp:simplePos x="0" y="0"/>
            <wp:positionH relativeFrom="column">
              <wp:posOffset>753441</wp:posOffset>
            </wp:positionH>
            <wp:positionV relativeFrom="paragraph">
              <wp:posOffset>223492</wp:posOffset>
            </wp:positionV>
            <wp:extent cx="5216976" cy="3912042"/>
            <wp:effectExtent l="0" t="0" r="3175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576" cy="3912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FBE8C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6A3DC5B7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D6FAE9" w14:textId="3EE2EC70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649907" w14:textId="004FA0A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4FA052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C65083" w14:textId="11E0E593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D7C8E4" w14:textId="0AD322AC" w:rsidR="00853A93" w:rsidRDefault="00853A93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364335A" w14:textId="3C2A152A" w:rsidR="00726009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B400F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14:paraId="16FE652D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7C32DC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B7EEA7" w14:textId="2BA646F8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B3025" w14:textId="1A9F25B1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82CD1D" w14:textId="187DAA4C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3AAED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5C11453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B357FE8" w14:textId="49A65074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453F8F" w14:textId="152F90BB" w:rsidR="00CF7128" w:rsidRDefault="00CD3505" w:rsidP="00CD3505">
      <w:pPr>
        <w:tabs>
          <w:tab w:val="left" w:pos="4032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0A43B7F" w14:textId="5CD00284" w:rsidR="00CF7128" w:rsidRDefault="00CD3505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19680" behindDoc="1" locked="0" layoutInCell="1" allowOverlap="1" wp14:anchorId="2E59033B" wp14:editId="32FD5EB7">
            <wp:simplePos x="0" y="0"/>
            <wp:positionH relativeFrom="column">
              <wp:posOffset>753110</wp:posOffset>
            </wp:positionH>
            <wp:positionV relativeFrom="paragraph">
              <wp:posOffset>121285</wp:posOffset>
            </wp:positionV>
            <wp:extent cx="5227955" cy="3919855"/>
            <wp:effectExtent l="0" t="0" r="0" b="444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B5C5D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344E8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57726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CD2933" w14:textId="5EF33C3A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B23117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012159A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D36B0C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BE6461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1DBFD8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559CCF" w14:textId="77777777" w:rsidR="00CF7128" w:rsidRDefault="00CF712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78B342" w14:textId="77777777" w:rsidR="00726009" w:rsidRDefault="00726009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7DE511" w14:textId="77777777" w:rsidR="00D5273C" w:rsidRDefault="00D5273C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915F8AD" w14:textId="018A977E" w:rsidR="0096043B" w:rsidRDefault="00D5273C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ร้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อยเวร </w:t>
      </w:r>
      <w:r w:rsidR="004D2310" w:rsidRPr="004D2310">
        <w:rPr>
          <w:rFonts w:ascii="TH SarabunPSK" w:hAnsi="TH SarabunPSK" w:cs="TH SarabunPSK"/>
          <w:sz w:val="32"/>
          <w:szCs w:val="32"/>
        </w:rPr>
        <w:t>2-0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 w:rsidR="001B400F">
        <w:rPr>
          <w:rFonts w:ascii="TH SarabunPSK" w:hAnsi="TH SarabunPSK" w:cs="TH SarabunPSK"/>
          <w:sz w:val="32"/>
          <w:szCs w:val="32"/>
        </w:rPr>
        <w:t xml:space="preserve"> </w:t>
      </w:r>
      <w:r w:rsidR="001B400F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726009">
        <w:rPr>
          <w:rFonts w:ascii="TH SarabunPSK" w:hAnsi="TH SarabunPSK" w:cs="TH SarabunPSK"/>
          <w:sz w:val="32"/>
          <w:szCs w:val="32"/>
          <w:cs/>
        </w:rPr>
        <w:t>ออกตรวจจุดเสี่ยง</w:t>
      </w:r>
      <w:r w:rsidR="007260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จุดล่อแหล</w:t>
      </w:r>
      <w:r w:rsidR="001B400F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1B400F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ตามวงรอบแผนการตรวจ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2A51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A51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2A51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4D2310" w:rsidRPr="004D2310">
        <w:rPr>
          <w:rFonts w:ascii="Arial" w:hAnsi="Arial" w:cs="Arial" w:hint="cs"/>
          <w:sz w:val="32"/>
          <w:szCs w:val="32"/>
          <w:cs/>
        </w:rPr>
        <w:t>​​</w:t>
      </w:r>
      <w:r w:rsidR="004D2310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4D2310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E44C93">
        <w:rPr>
          <w:rFonts w:ascii="TH SarabunPSK" w:hAnsi="TH SarabunPSK" w:cs="TH SarabunPSK" w:hint="cs"/>
          <w:sz w:val="32"/>
          <w:szCs w:val="32"/>
          <w:cs/>
        </w:rPr>
        <w:t>อย่างสม่ำเสมอ</w:t>
      </w:r>
      <w:r w:rsidR="00E44C93">
        <w:rPr>
          <w:rFonts w:ascii="TH SarabunPSK" w:hAnsi="TH SarabunPSK" w:cs="TH SarabunPSK"/>
          <w:sz w:val="32"/>
          <w:szCs w:val="32"/>
        </w:rPr>
        <w:t xml:space="preserve"> </w:t>
      </w:r>
      <w:r w:rsidR="00E44C93">
        <w:rPr>
          <w:rFonts w:ascii="TH SarabunPSK" w:hAnsi="TH SarabunPSK" w:cs="TH SarabunPSK" w:hint="cs"/>
          <w:sz w:val="32"/>
          <w:szCs w:val="32"/>
          <w:cs/>
        </w:rPr>
        <w:t>(อาจมีการปรับเปลี่ยนเวลาและรอบการตรวจตามความเหมาะสม)</w:t>
      </w:r>
    </w:p>
    <w:p w14:paraId="164570C1" w14:textId="04ED889A" w:rsidR="00597C08" w:rsidRPr="00E44C93" w:rsidRDefault="00597C08" w:rsidP="0072600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5BA4D389" w14:textId="6436097D" w:rsidR="00335568" w:rsidRDefault="00D5273C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717CF92D" wp14:editId="2FAED517">
            <wp:simplePos x="0" y="0"/>
            <wp:positionH relativeFrom="column">
              <wp:posOffset>260350</wp:posOffset>
            </wp:positionH>
            <wp:positionV relativeFrom="paragraph">
              <wp:posOffset>2839720</wp:posOffset>
            </wp:positionV>
            <wp:extent cx="2389505" cy="3188335"/>
            <wp:effectExtent l="0" t="0" r="0" b="0"/>
            <wp:wrapNone/>
            <wp:docPr id="14" name="รูปภาพ 14" descr="C:\Users\PHE\Desktop\เจม\รายงานผลการปฏิบัติประจำวัน\ภาพ\5.ตรวจธนาคาร ร้านทอง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E\Desktop\เจม\รายงานผลการปฏิบัติประจำวัน\ภาพ\5.ตรวจธนาคาร ร้านทอง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0E61BCA1" wp14:editId="23D4A446">
            <wp:simplePos x="0" y="0"/>
            <wp:positionH relativeFrom="column">
              <wp:posOffset>259715</wp:posOffset>
            </wp:positionH>
            <wp:positionV relativeFrom="paragraph">
              <wp:posOffset>200025</wp:posOffset>
            </wp:positionV>
            <wp:extent cx="3649345" cy="2543810"/>
            <wp:effectExtent l="0" t="0" r="8255" b="889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34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3776" behindDoc="1" locked="0" layoutInCell="1" allowOverlap="1" wp14:anchorId="29F51361" wp14:editId="76B89FBA">
            <wp:simplePos x="0" y="0"/>
            <wp:positionH relativeFrom="column">
              <wp:posOffset>3989070</wp:posOffset>
            </wp:positionH>
            <wp:positionV relativeFrom="paragraph">
              <wp:posOffset>200025</wp:posOffset>
            </wp:positionV>
            <wp:extent cx="2599690" cy="2543175"/>
            <wp:effectExtent l="0" t="0" r="0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14"/>
                    <a:stretch/>
                  </pic:blipFill>
                  <pic:spPr bwMode="auto">
                    <a:xfrm>
                      <a:off x="0" y="0"/>
                      <a:ext cx="259969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4211C" w14:textId="1549EE7A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F87100D" w14:textId="627B616E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94DE37A" w14:textId="64197F5A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CAE71" w14:textId="3D81E144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010C72BE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385D1BC4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38565CE2" w:rsidR="004F2D4F" w:rsidRDefault="00D5273C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4E391E61" wp14:editId="7396AEB1">
            <wp:simplePos x="0" y="0"/>
            <wp:positionH relativeFrom="column">
              <wp:posOffset>2812415</wp:posOffset>
            </wp:positionH>
            <wp:positionV relativeFrom="paragraph">
              <wp:posOffset>1320138</wp:posOffset>
            </wp:positionV>
            <wp:extent cx="3856383" cy="3185249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83" cy="3185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305D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97C08"/>
    <w:rsid w:val="005B5101"/>
    <w:rsid w:val="005C7FE4"/>
    <w:rsid w:val="005E77C4"/>
    <w:rsid w:val="00607602"/>
    <w:rsid w:val="006233CD"/>
    <w:rsid w:val="006A7B5A"/>
    <w:rsid w:val="006B476E"/>
    <w:rsid w:val="006D0615"/>
    <w:rsid w:val="006F0FBD"/>
    <w:rsid w:val="006F2ADD"/>
    <w:rsid w:val="006F790B"/>
    <w:rsid w:val="00705B0D"/>
    <w:rsid w:val="007256D9"/>
    <w:rsid w:val="00726009"/>
    <w:rsid w:val="0073047A"/>
    <w:rsid w:val="0075404D"/>
    <w:rsid w:val="00781A92"/>
    <w:rsid w:val="007A6AD8"/>
    <w:rsid w:val="007F7C3C"/>
    <w:rsid w:val="00813DAF"/>
    <w:rsid w:val="00820E39"/>
    <w:rsid w:val="00853A93"/>
    <w:rsid w:val="00892D61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A2892"/>
    <w:rsid w:val="00AB179F"/>
    <w:rsid w:val="00AD538E"/>
    <w:rsid w:val="00B1428D"/>
    <w:rsid w:val="00B27226"/>
    <w:rsid w:val="00B361AD"/>
    <w:rsid w:val="00B42A0E"/>
    <w:rsid w:val="00B51C76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D3505"/>
    <w:rsid w:val="00CF7128"/>
    <w:rsid w:val="00D269D3"/>
    <w:rsid w:val="00D5273C"/>
    <w:rsid w:val="00D61234"/>
    <w:rsid w:val="00D666F3"/>
    <w:rsid w:val="00D76ED5"/>
    <w:rsid w:val="00D83E7E"/>
    <w:rsid w:val="00DB39D0"/>
    <w:rsid w:val="00DE1C0D"/>
    <w:rsid w:val="00DE29CD"/>
    <w:rsid w:val="00DF7B44"/>
    <w:rsid w:val="00E25EFC"/>
    <w:rsid w:val="00E34236"/>
    <w:rsid w:val="00E44C93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EE54DF1-1588-4114-8B2F-0B6683F5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44C9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4C93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60CB5-CB4B-4867-A12B-F25472DEA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annop moungkram</cp:lastModifiedBy>
  <cp:revision>4</cp:revision>
  <cp:lastPrinted>2024-02-29T06:16:00Z</cp:lastPrinted>
  <dcterms:created xsi:type="dcterms:W3CDTF">2024-02-29T06:25:00Z</dcterms:created>
  <dcterms:modified xsi:type="dcterms:W3CDTF">2024-03-15T15:08:00Z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