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7B0" w:rsidRPr="0038346B" w:rsidRDefault="001B37B0" w:rsidP="001B37B0">
      <w:bookmarkStart w:id="0" w:name="_Hlk156032263"/>
      <w:bookmarkStart w:id="1" w:name="_Hlk159938261"/>
      <w:bookmarkEnd w:id="0"/>
    </w:p>
    <w:p w:rsidR="001B37B0" w:rsidRPr="0025410F" w:rsidRDefault="001B37B0" w:rsidP="001B3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2" w:name="_Hlk159938158"/>
      <w:bookmarkStart w:id="3" w:name="_Hlk159938377"/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38346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000000" w:themeColor="text1"/>
          <w:sz w:val="36"/>
          <w:szCs w:val="36"/>
          <w:cs/>
        </w:rPr>
        <w:t xml:space="preserve"> มกราคม 2567</w:t>
      </w:r>
    </w:p>
    <w:p w:rsidR="001B37B0" w:rsidRDefault="001B37B0" w:rsidP="001B3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:rsidR="001B37B0" w:rsidRDefault="001B37B0" w:rsidP="001B3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จชะอำ จังหวัดเพชรบุรี</w:t>
      </w:r>
    </w:p>
    <w:p w:rsidR="001B37B0" w:rsidRPr="00EB59E8" w:rsidRDefault="001B37B0" w:rsidP="001B37B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1B37B0" w:rsidRDefault="001B37B0" w:rsidP="001B37B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1B37B0" w:rsidRDefault="001B37B0" w:rsidP="001B37B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งานสอบสวน</w:t>
      </w:r>
      <w:bookmarkEnd w:id="1"/>
      <w:bookmarkEnd w:id="2"/>
      <w:bookmarkEnd w:id="3"/>
    </w:p>
    <w:p w:rsidR="001B37B0" w:rsidRDefault="00CF7429" w:rsidP="001B37B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ข้อมูล ณ </w:t>
      </w:r>
      <w:bookmarkStart w:id="4" w:name="_GoBack"/>
      <w:bookmarkEnd w:id="4"/>
      <w:r w:rsidR="001B37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1 ม.ค.</w:t>
      </w:r>
      <w:r w:rsidR="001B37B0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1B37B0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7</w:t>
      </w:r>
    </w:p>
    <w:p w:rsidR="001B37B0" w:rsidRDefault="001B37B0" w:rsidP="001B37B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 w:rsidRPr="00CA1AF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1AF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CA1AFE">
        <w:rPr>
          <w:rFonts w:ascii="TH SarabunPSK" w:hAnsi="TH SarabunPSK" w:cs="TH SarabunPSK" w:hint="cs"/>
          <w:sz w:val="32"/>
          <w:szCs w:val="32"/>
          <w:cs/>
        </w:rPr>
        <w:t>ช่วงวันที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>
        <w:rPr>
          <w:rFonts w:ascii="TH SarabunPSK" w:hAnsi="TH SarabunPSK" w:cs="TH SarabunPSK"/>
          <w:sz w:val="32"/>
          <w:szCs w:val="32"/>
        </w:rPr>
        <w:t xml:space="preserve">1 – 31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มกราคม 2567 </w:t>
      </w:r>
      <w:r w:rsidRPr="000219FA">
        <w:rPr>
          <w:rFonts w:ascii="TH SarabunPSK" w:hAnsi="TH SarabunPSK" w:cs="TH SarabunPSK"/>
          <w:sz w:val="32"/>
          <w:szCs w:val="32"/>
          <w:cs/>
        </w:rPr>
        <w:t>พนักงานสอบสวน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ได้รับแจ้งความร้องทุกข์ คดีอาญา รวม 68 คดี  คดีอาญาที่  1 - 68    ซึ่งพนักงานสอบสวนได้สอบสวนรวบรวมพยานหลักฐานเพื่อดำเนินคดีกับผู้ต้องหาตามกฎหมาย </w:t>
      </w:r>
    </w:p>
    <w:p w:rsidR="001B37B0" w:rsidRPr="0038346B" w:rsidRDefault="001B37B0" w:rsidP="001B37B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1B37B0" w:rsidRDefault="001B37B0" w:rsidP="001B37B0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:rsidR="000E1767" w:rsidRPr="001B37B0" w:rsidRDefault="001B37B0">
      <w:r>
        <w:rPr>
          <w:rFonts w:ascii="TH SarabunPSK" w:hAnsi="TH SarabunPSK" w:cs="TH SarabunPSK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4589FCD3" wp14:editId="59B510C7">
            <wp:extent cx="5943600" cy="4145670"/>
            <wp:effectExtent l="0" t="0" r="0" b="7620"/>
            <wp:docPr id="828527670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527670" name="รูปภาพ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1767" w:rsidRPr="001B3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B0"/>
    <w:rsid w:val="000E1767"/>
    <w:rsid w:val="001B37B0"/>
    <w:rsid w:val="00CF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E01E6"/>
  <w15:chartTrackingRefBased/>
  <w15:docId w15:val="{F56FDA51-CC66-4AA3-AA4A-361AB59E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PSK" w:eastAsiaTheme="minorHAnsi" w:hAnsi="TH SarabunPSK" w:cs="TH SarabunPSK"/>
        <w:color w:val="000000"/>
        <w:spacing w:val="8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7B0"/>
    <w:pPr>
      <w:spacing w:after="160" w:line="259" w:lineRule="auto"/>
    </w:pPr>
    <w:rPr>
      <w:rFonts w:asciiTheme="minorHAnsi" w:hAnsiTheme="minorHAnsi" w:cstheme="minorBidi"/>
      <w:color w:val="auto"/>
      <w:spacing w:val="0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annop moungkram</dc:creator>
  <cp:keywords/>
  <dc:description/>
  <cp:lastModifiedBy>annop moungkram</cp:lastModifiedBy>
  <cp:revision>2</cp:revision>
  <dcterms:created xsi:type="dcterms:W3CDTF">2024-02-27T08:01:00Z</dcterms:created>
  <dcterms:modified xsi:type="dcterms:W3CDTF">2024-03-13T17:39:00Z</dcterms:modified>
</cp:coreProperties>
</file>