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53E7D0D4" w14:textId="6F3ADB48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allowOverlap="1" behindDoc="0" distB="45720" distL="114300" distR="114300" distT="45720" layoutInCell="1" locked="0" relativeHeight="251659264" simplePos="0" wp14:anchorId="2C81AA94" wp14:editId="12E1FCAC">
                <wp:simplePos x="0" y="0"/>
                <wp:positionH relativeFrom="page">
                  <wp:posOffset>4524375</wp:posOffset>
                </wp:positionH>
                <wp:positionV relativeFrom="paragraph">
                  <wp:posOffset>180976</wp:posOffset>
                </wp:positionV>
                <wp:extent cx="2888992" cy="304800"/>
                <wp:effectExtent b="0" l="0" r="6985" t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4796A" w14:textId="624AD0C2" w:rsidP="00BF6F17" w:rsidR="00BF6F17" w:rsidRDefault="00BF6F17" w:rsidRPr="00BF6F17">
                            <w:pPr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773892">
                              <w:rPr>
                                <w:rFonts w:ascii="TH SarabunIT๙" w:cs="TH SarabunIT๙" w:hAnsi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กุมภาพันธ </w:t>
                            </w:r>
                            <w:r w:rsidRPr="00BF6F17">
                              <w:rPr>
                                <w:rFonts w:ascii="TH SarabunIT๙" w:cs="TH SarabunIT๙" w:hAnsi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anchor="t" anchorCtr="0" bIns="45720" lIns="91440" rIns="91440" rot="0" tIns="45720" vert="horz"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  <w:r w:rsidRPr="00406D2D">
        <w:rPr>
          <w:rFonts w:ascii="TH SarabunPSK" w:cs="TH SarabunPSK" w:hAnsi="TH SarabunPSK"/>
          <w:b/>
          <w:bCs/>
          <w:noProof/>
          <w:sz w:val="48"/>
          <w:szCs w:val="48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36FA67A2" wp14:editId="76FA4FC9">
                <wp:simplePos x="0" y="0"/>
                <wp:positionH relativeFrom="page">
                  <wp:posOffset>-352425</wp:posOffset>
                </wp:positionH>
                <wp:positionV relativeFrom="paragraph">
                  <wp:posOffset>-904240</wp:posOffset>
                </wp:positionV>
                <wp:extent cx="12797536" cy="1078523"/>
                <wp:effectExtent b="7620" l="0" r="4445" t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A203E" w14:textId="49342F27" w:rsidP="00BF6F17" w:rsidR="00BF6F17" w:rsidRDefault="00BF6F17" w:rsidRPr="00CD20D0">
                            <w:pPr>
                              <w:spacing w:after="0" w:before="240"/>
                              <w:rPr>
                                <w:rFonts w:ascii="TH SarabunPSK" w:cs="TH SarabunPSK" w:hAnsi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</w:t>
                            </w:r>
                            <w:r w:rsidRPr="00CD20D0">
                              <w:rPr>
                                <w:rFonts w:ascii="TH SarabunPSK" w:cs="TH SarabunPSK" w:hAnsi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</mc:AlternateContent>
      </w:r>
    </w:p>
    <w:p w14:paraId="274223A9" w14:textId="117BBF94" w:rsidP="00BF6F17" w:rsidR="00BF6F17" w:rsidRDefault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53715E04" w14:textId="77777777" w:rsidP="00BF6F17" w:rsidR="00A70199" w:rsidRDefault="00A70199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</w:p>
    <w:p w14:paraId="4EAE7613" w14:textId="74D212A5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รายงานการปฏิบัติ</w:t>
      </w:r>
      <w:r w:rsidRPr="00BF6F17">
        <w:rPr>
          <w:rFonts w:ascii="TH SarabunIT๙" w:cs="TH SarabunIT๙" w:hAnsi="TH SarabunIT๙"/>
          <w:b/>
          <w:bCs/>
          <w:color w:themeColor="text1" w:val="000000"/>
          <w:sz w:val="36"/>
          <w:szCs w:val="36"/>
          <w:cs/>
        </w:rPr>
        <w:t>ราชการประจำเดือน</w:t>
      </w:r>
      <w:r w:rsidR="00EB76BF">
        <w:rPr>
          <w:rFonts w:ascii="TH SarabunIT๙" w:cs="TH SarabunIT๙" w:hAnsi="TH SarabunIT๙" w:hint="cs"/>
          <w:b/>
          <w:bCs/>
          <w:color w:themeColor="text1" w:val="000000"/>
          <w:sz w:val="36"/>
          <w:szCs w:val="36"/>
          <w:cs/>
        </w:rPr>
        <w:t>ธันวาคม</w:t>
      </w:r>
      <w:r w:rsidR="00610397">
        <w:rPr>
          <w:rFonts w:ascii="TH SarabunIT๙" w:cs="TH SarabunIT๙" w:hAnsi="TH SarabunIT๙" w:hint="cs"/>
          <w:b/>
          <w:bCs/>
          <w:color w:themeColor="text1" w:val="000000"/>
          <w:sz w:val="36"/>
          <w:szCs w:val="36"/>
          <w:cs/>
        </w:rPr>
        <w:t xml:space="preserve"> 2566</w:t>
      </w:r>
    </w:p>
    <w:p w14:paraId="15F49697" w14:textId="6695A29A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36"/>
          <w:szCs w:val="36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BF6F17">
        <w:rPr>
          <w:rFonts w:ascii="TH SarabunIT๙" w:cs="TH SarabunIT๙" w:hAnsi="TH SarabunIT๙"/>
          <w:b/>
          <w:bCs/>
          <w:sz w:val="36"/>
          <w:szCs w:val="36"/>
        </w:rPr>
        <w:t>256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6</w:t>
      </w:r>
    </w:p>
    <w:p w14:paraId="6EECBB86" w14:textId="0408CFCE" w:rsidP="00BF6F17" w:rsidR="00BF6F17" w:rsidRDefault="00BF6F17" w:rsidRPr="00BF6F17">
      <w:pPr>
        <w:spacing w:after="0" w:line="240" w:lineRule="auto"/>
        <w:jc w:val="center"/>
        <w:rPr>
          <w:rFonts w:ascii="TH SarabunIT๙" w:cs="TH SarabunIT๙" w:hAnsi="TH SarabunIT๙"/>
          <w:b/>
          <w:bCs/>
          <w:sz w:val="24"/>
          <w:szCs w:val="24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สถานีตำรวจ</w:t>
      </w:r>
      <w:r>
        <w:rPr>
          <w:rFonts w:ascii="TH SarabunIT๙" w:cs="TH SarabunIT๙" w:hAnsi="TH SarabunIT๙" w:hint="cs"/>
          <w:b/>
          <w:bCs/>
          <w:sz w:val="36"/>
          <w:szCs w:val="36"/>
          <w:cs/>
        </w:rPr>
        <w:t>ภูธรชะอำ</w:t>
      </w:r>
    </w:p>
    <w:p w14:paraId="0AE2EF21" w14:textId="0D0B4B14" w:rsidP="00BF6F17" w:rsidR="00BF6F17" w:rsidRDefault="00BF6F17" w:rsidRPr="00BF6F17">
      <w:pPr>
        <w:spacing w:after="0" w:line="240" w:lineRule="auto"/>
        <w:rPr>
          <w:rFonts w:ascii="TH SarabunIT๙" w:cs="TH SarabunIT๙" w:hAnsi="TH SarabunIT๙"/>
          <w:b/>
          <w:bCs/>
          <w:color w:val="FF0000"/>
          <w:sz w:val="40"/>
          <w:szCs w:val="40"/>
        </w:rPr>
      </w:pPr>
      <w:r w:rsidRPr="00BF6F17">
        <w:rPr>
          <w:rFonts w:ascii="TH SarabunIT๙" w:cs="TH SarabunIT๙" w:hAnsi="TH SarabunIT๙"/>
          <w:b/>
          <w:bCs/>
          <w:sz w:val="36"/>
          <w:szCs w:val="36"/>
        </w:rPr>
        <w:t xml:space="preserve">1. </w:t>
      </w:r>
      <w:r w:rsidRPr="00BF6F17">
        <w:rPr>
          <w:rFonts w:ascii="TH SarabunIT๙" w:cs="TH SarabunIT๙" w:hAnsi="TH SarabunIT๙"/>
          <w:b/>
          <w:bCs/>
          <w:sz w:val="36"/>
          <w:szCs w:val="36"/>
          <w:cs/>
        </w:rPr>
        <w:t>งานสืบสวน</w:t>
      </w:r>
    </w:p>
    <w:p w14:paraId="3EFC8ABF" w14:textId="3CF1D902" w:rsidP="00BF6F17" w:rsidR="00BF6F17" w:rsidRDefault="00BF6F17" w:rsidRPr="00876101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1 </w:t>
      </w:r>
      <w:r w:rsidR="00EB76BF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ธ.ค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. 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>2566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</w:t>
      </w:r>
      <w:r w:rsid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>–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3</w:t>
      </w:r>
      <w:r w:rsidR="00EB76BF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1</w:t>
      </w:r>
      <w:r w:rsidR="00610397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</w:t>
      </w:r>
      <w:r w:rsidR="00EB76BF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ธ.ค.</w:t>
      </w:r>
      <w:r w:rsidR="00876101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 2566</w:t>
      </w: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 </w:t>
      </w:r>
    </w:p>
    <w:p w14:paraId="634811CB" w14:textId="2EBF584C" w:rsidP="00021110" w:rsidR="00487E04" w:rsidRDefault="00BF6F17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876101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เมื่อวันที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่ 1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ธ.ค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. 2566 </w:t>
      </w:r>
      <w:r w:rsid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–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3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</w:t>
      </w:r>
      <w:r w:rsidR="00610397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ธ.ค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. 2566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ได้มีการจับกุมตัวผู้ต้องหา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“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จำหน่ายยาเสพติดและมีอาวุธปืนไว้ใ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น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ครอบครอง</w:t>
      </w:r>
      <w:r w:rsidRPr="00876101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โดยไม่ได้รับอนุญาตฯ”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จำนวน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13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13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876101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คน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ผลการปฏิบัติเป็น 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จำหน่ายยาเสพติดให้โทษประเภท 1(ยาบ้า)โดยการมีไว้ในครอบครองเพื่อจำหน่าย โดยกระทำเพื่อการค้า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5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พร้อมของกลาง รวมทั้งสิ้น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ยาบ้ารวม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654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เม็ด</w:t>
      </w:r>
      <w:r w:rsidR="00487E04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</w:p>
    <w:p w14:paraId="0A5B21AB" w14:textId="27A222D4" w:rsidP="00021110" w:rsidR="00021110" w:rsidRDefault="00487E04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color w:themeColor="text1" w:val="000000"/>
          <w:sz w:val="32"/>
          <w:szCs w:val="32"/>
          <w:cs/>
        </w:rPr>
        <w:tab/>
      </w:r>
      <w:r>
        <w:rPr>
          <w:rFonts w:ascii="TH SarabunIT๙" w:cs="TH SarabunIT๙" w:hAnsi="TH SarabunIT๙"/>
          <w:color w:themeColor="text1" w:val="000000"/>
          <w:sz w:val="32"/>
          <w:szCs w:val="32"/>
          <w:cs/>
        </w:rPr>
        <w:tab/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และข้อหา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“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มีอาวุธปืนไว้ในครอบครอง โดยไม่ได้รับอนุญาต 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</w:rPr>
        <w:t>”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8</w:t>
      </w:r>
      <w:r w:rsidR="00021110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ของกลางมี</w:t>
      </w:r>
      <w:r w:rsidR="00021110" w:rsidRPr="00021110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</w:t>
      </w:r>
    </w:p>
    <w:p w14:paraId="34B5258A" w14:textId="6A9EB42F" w:rsidP="00EB76BF" w:rsidR="00EB76BF" w:rsidRDefault="00EB76BF" w:rsidRPr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1.)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ลูกซองสั้น ไม่มีทะเบียน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1 กระบอก  </w:t>
      </w:r>
    </w:p>
    <w:p w14:paraId="246DDE73" w14:textId="23636F1E" w:rsidP="00EB76BF" w:rsidR="00EB76BF" w:rsidRDefault="00EB76BF" w:rsidRPr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2.)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ปืนยาวไทยประดิษฐ์ (แก</w:t>
      </w:r>
      <w:proofErr w:type="spellStart"/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๊บ</w:t>
      </w:r>
      <w:proofErr w:type="spellEnd"/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)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1 กระบอก</w:t>
      </w:r>
    </w:p>
    <w:p w14:paraId="25FBA7EA" w14:textId="5E5A3A98" w:rsidP="00EB76BF" w:rsidR="00EB76BF" w:rsidRDefault="00EB76BF" w:rsidRPr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3.)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ปืนสั้น 9 มม. ไม่มีทะเบียน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1 กระบอก</w:t>
      </w:r>
    </w:p>
    <w:p w14:paraId="42657015" w14:textId="0F8AA7DD" w:rsidP="00EB76BF" w:rsidR="00EB76BF" w:rsidRDefault="00EB76BF" w:rsidRPr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4.)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กระสุนปืน . 38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61 นัด</w:t>
      </w:r>
    </w:p>
    <w:p w14:paraId="4889B8AF" w14:textId="27E5650A" w:rsidP="00EB76BF" w:rsidR="00EB76BF" w:rsidRDefault="00EB76BF" w:rsidRPr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5.)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กระสุนปืนลูกซอง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2 นัด</w:t>
      </w:r>
    </w:p>
    <w:p w14:paraId="62072DB8" w14:textId="6D9CC13A" w:rsidP="00EB76BF" w:rsidR="00487E04" w:rsidRDefault="00EB76BF">
      <w:pPr>
        <w:spacing w:after="0" w:line="240" w:lineRule="auto"/>
        <w:ind w:left="94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6.)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ดินปืน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จำนวน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1 ถุง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, 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แก</w:t>
      </w:r>
      <w:proofErr w:type="spellStart"/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๊บ</w:t>
      </w:r>
      <w:proofErr w:type="spellEnd"/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จำนวน</w:t>
      </w:r>
      <w:r w:rsidRPr="00EB76BF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 3 อัน</w:t>
      </w:r>
    </w:p>
    <w:p w14:paraId="3C5B17F9" w14:textId="5DF702F8" w:rsidP="00A70199" w:rsidR="00021110" w:rsidRDefault="00A70199">
      <w:pPr>
        <w:spacing w:after="0" w:line="240" w:lineRule="auto"/>
        <w:ind w:left="94"/>
        <w:jc w:val="center"/>
        <w:rPr>
          <w:noProof/>
        </w:rPr>
      </w:pPr>
      <w:r>
        <w:rPr>
          <w:rFonts w:hint="cs"/>
          <w:noProof/>
          <w:cs/>
        </w:rPr>
        <w:t xml:space="preserve">      </w:t>
      </w:r>
    </w:p>
    <w:p w14:paraId="1CC7EB0F" w14:textId="7BA4AE13" w:rsidP="00A70199" w:rsidR="00487E04" w:rsidRDefault="00885E9B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050F3395" wp14:editId="074EC486">
            <wp:extent cx="1924050" cy="1576966"/>
            <wp:effectExtent b="4445" l="0" r="0" t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2457" cy="158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1898EEAC" wp14:editId="53932B56">
            <wp:extent cx="2107723" cy="1576705"/>
            <wp:effectExtent b="4445" l="0" r="6985" t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250" cy="158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77B70283" wp14:editId="25D5CB5C">
            <wp:extent cx="1571625" cy="1596183"/>
            <wp:effectExtent b="4445" l="0" r="0" t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0227" cy="160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94CE" w14:textId="4FF26320" w:rsidP="00A70199" w:rsidR="00487E04" w:rsidRDefault="00487E04">
      <w:pPr>
        <w:spacing w:after="0" w:line="240" w:lineRule="auto"/>
        <w:ind w:left="94"/>
        <w:jc w:val="center"/>
        <w:rPr>
          <w:noProof/>
        </w:rPr>
      </w:pPr>
      <w:r>
        <w:rPr>
          <w:rFonts w:hint="cs"/>
          <w:noProof/>
          <w:cs/>
        </w:rPr>
        <w:t xml:space="preserve">    </w:t>
      </w:r>
    </w:p>
    <w:p w14:paraId="20D19725" w14:textId="23D0A03B" w:rsidP="00A70199" w:rsidR="00885E9B" w:rsidRDefault="00885E9B">
      <w:pPr>
        <w:spacing w:after="0" w:line="240" w:lineRule="auto"/>
        <w:ind w:left="94"/>
        <w:jc w:val="center"/>
        <w:rPr>
          <w:noProof/>
        </w:rPr>
      </w:pPr>
      <w:r>
        <w:rPr>
          <w:noProof/>
        </w:rPr>
        <w:drawing>
          <wp:inline distB="0" distL="0" distR="0" distT="0" wp14:anchorId="628BBD48" wp14:editId="7DC6DE85">
            <wp:extent cx="1605280" cy="1580866"/>
            <wp:effectExtent b="635" l="0" r="0" t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2279" cy="159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4F0046FD" wp14:editId="175E3AA9">
            <wp:extent cx="2005467" cy="1504315"/>
            <wp:effectExtent b="635" l="0" r="0" t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2652" cy="15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noProof/>
        </w:rPr>
        <w:drawing>
          <wp:inline distB="0" distL="0" distR="0" distT="0" wp14:anchorId="159FAAC3" wp14:editId="013D6AFC">
            <wp:extent cx="2002927" cy="1502410"/>
            <wp:effectExtent b="2540" l="0" r="0" t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9676" cy="150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5814C" w14:textId="6414E837" w:rsidP="00885E9B" w:rsidR="00487E04" w:rsidRDefault="00885E9B">
      <w:pPr>
        <w:tabs>
          <w:tab w:pos="4727" w:val="center"/>
          <w:tab w:pos="8055" w:val="left"/>
        </w:tabs>
        <w:spacing w:after="0" w:line="240" w:lineRule="auto"/>
        <w:ind w:left="94"/>
        <w:rPr>
          <w:noProof/>
        </w:rPr>
      </w:pPr>
      <w:r>
        <w:rPr>
          <w:noProof/>
          <w:cs/>
        </w:rPr>
        <w:lastRenderedPageBreak/>
        <w:tab/>
      </w:r>
      <w:r>
        <w:rPr>
          <w:noProof/>
        </w:rPr>
        <w:drawing>
          <wp:inline distB="0" distL="0" distR="0" distT="0" wp14:anchorId="4606A33E" wp14:editId="4F6E570A">
            <wp:extent cx="1608156" cy="1558290"/>
            <wp:effectExtent b="3810" l="0" r="0" t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8646" cy="156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4EDDFBE0" wp14:editId="43A7826B">
            <wp:extent cx="2005914" cy="1561089"/>
            <wp:effectExtent b="1270" l="0" r="0" t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4025" cy="156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</w:t>
      </w:r>
      <w:r>
        <w:rPr>
          <w:noProof/>
        </w:rPr>
        <w:drawing>
          <wp:inline distB="0" distL="0" distR="0" distT="0" wp14:anchorId="111D7ADF" wp14:editId="2DE43E0A">
            <wp:extent cx="2082838" cy="1561460"/>
            <wp:effectExtent b="1270" l="0" r="0" t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6268" cy="157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s/>
        </w:rPr>
        <w:tab/>
      </w:r>
      <w:r>
        <w:rPr>
          <w:rFonts w:hint="cs"/>
          <w:noProof/>
          <w:cs/>
        </w:rPr>
        <w:t xml:space="preserve"> </w:t>
      </w:r>
    </w:p>
    <w:p w14:paraId="23E96117" w14:textId="25FFF6F2" w:rsidP="00487E04" w:rsidR="00E634A4" w:rsidRDefault="00A70199" w:rsidRPr="00487E04">
      <w:pPr>
        <w:spacing w:after="0" w:line="240" w:lineRule="auto"/>
        <w:ind w:left="94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rFonts w:hint="cs"/>
          <w:noProof/>
          <w:cs/>
        </w:rPr>
        <w:t xml:space="preserve"> 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>
        <w:rPr>
          <w:rFonts w:hint="cs"/>
          <w:noProof/>
          <w:cs/>
        </w:rPr>
        <w:t xml:space="preserve"> </w:t>
      </w:r>
    </w:p>
    <w:p w14:paraId="0B3D5C9B" w14:textId="70B7E969" w:rsidP="00E634A4" w:rsidR="00E634A4" w:rsidRDefault="00876101" w:rsidRPr="00E634A4">
      <w:pPr>
        <w:spacing w:after="0" w:line="240" w:lineRule="auto"/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</w:pPr>
      <w:r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ab/>
      </w:r>
      <w:r w:rsidR="00021110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 xml:space="preserve">การจับกุมหมายจับ ประจำเดือน </w:t>
      </w:r>
      <w:r w:rsidR="00EB76BF">
        <w:rPr>
          <w:rFonts w:ascii="TH SarabunIT๙" w:cs="TH SarabunIT๙" w:hAnsi="TH SarabunIT๙" w:hint="cs"/>
          <w:b/>
          <w:bCs/>
          <w:color w:themeColor="text1" w:val="000000"/>
          <w:sz w:val="32"/>
          <w:szCs w:val="32"/>
          <w:cs/>
        </w:rPr>
        <w:t>ธ.ค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  <w:cs/>
        </w:rPr>
        <w:t xml:space="preserve">. </w:t>
      </w:r>
      <w:r w:rsidR="00E634A4"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 xml:space="preserve">2566 </w:t>
      </w:r>
    </w:p>
    <w:p w14:paraId="072AF20E" w14:textId="1DB71212" w:rsidP="00E634A4" w:rsidR="00DB115C" w:rsidRDefault="00E634A4">
      <w:pPr>
        <w:spacing w:after="0"/>
        <w:rPr>
          <w:rFonts w:ascii="TH SarabunIT๙" w:cs="TH SarabunIT๙" w:hAnsi="TH SarabunIT๙"/>
          <w:color w:themeColor="text1" w:val="000000"/>
          <w:sz w:val="32"/>
          <w:szCs w:val="32"/>
        </w:rPr>
      </w:pPr>
      <w:r w:rsidRPr="00E634A4">
        <w:rPr>
          <w:rFonts w:ascii="TH SarabunIT๙" w:cs="TH SarabunIT๙" w:hAnsi="TH SarabunIT๙"/>
          <w:b/>
          <w:bCs/>
          <w:color w:themeColor="text1" w:val="000000"/>
          <w:sz w:val="32"/>
          <w:szCs w:val="32"/>
        </w:rPr>
        <w:tab/>
        <w:t xml:space="preserve">       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ช่วงวันที่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1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ธันวาคม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>ถึ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ง 3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ธันวาคม</w:t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2566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ได้มีการจับกุมตัวผู้ต้องหาตามหมายจับ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14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ราย ผู้ต้องหา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14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</w:rPr>
        <w:t xml:space="preserve"> </w:t>
      </w:r>
      <w:r w:rsidRPr="00E634A4">
        <w:rPr>
          <w:rFonts w:ascii="TH SarabunIT๙" w:cs="TH SarabunIT๙" w:hAnsi="TH SarabunIT๙"/>
          <w:color w:themeColor="text1" w:val="000000"/>
          <w:sz w:val="32"/>
          <w:szCs w:val="32"/>
          <w:cs/>
        </w:rPr>
        <w:t xml:space="preserve">คน 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ผลการปฏิบัติงาน ตามหมายจับศาลจังหวัดเพชรบุรี 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9</w:t>
      </w:r>
      <w:r w:rsidR="00DB115C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ราย และ ตามหมายจับ</w:t>
      </w:r>
      <w:r w:rsidR="00EB76BF"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>นอก 5 ราย</w:t>
      </w:r>
    </w:p>
    <w:p w14:paraId="24408ECB" w14:textId="77777777" w:rsidP="00E634A4" w:rsidR="004039AE" w:rsidRDefault="004039AE">
      <w:pPr>
        <w:spacing w:after="0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6A9AB80F" w14:textId="7DECE0B9" w:rsidP="00487E04" w:rsidR="00586890" w:rsidRDefault="00885E9B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noProof/>
        </w:rPr>
        <w:drawing>
          <wp:inline distB="0" distL="0" distR="0" distT="0" wp14:anchorId="174233DF" wp14:editId="55BF41C6">
            <wp:extent cx="1885950" cy="1414664"/>
            <wp:effectExtent b="0" l="0" r="0" t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2940" cy="141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470C31CC" wp14:editId="4C09ACFB">
            <wp:extent cx="1700530" cy="1406915"/>
            <wp:effectExtent b="3175" l="0" r="0" t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8492" t="29487"/>
                    <a:stretch/>
                  </pic:blipFill>
                  <pic:spPr bwMode="auto">
                    <a:xfrm>
                      <a:off x="0" y="0"/>
                      <a:ext cx="1711733" cy="1416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005AAD5B" wp14:editId="33B9E758">
            <wp:extent cx="2054225" cy="1409761"/>
            <wp:effectExtent b="0" l="0" r="3175" t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0562" cy="141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61D89" w14:textId="6557BBDA" w:rsidP="00487E04" w:rsidR="00885E9B" w:rsidRDefault="00885E9B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71CE850A" w14:textId="01233641" w:rsidP="00487E04" w:rsidR="00885E9B" w:rsidRDefault="00885E9B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noProof/>
        </w:rPr>
        <w:drawing>
          <wp:inline distB="0" distL="0" distR="0" distT="0" wp14:anchorId="6FEB51E9" wp14:editId="2A03367E">
            <wp:extent cx="1816735" cy="1734282"/>
            <wp:effectExtent b="0" l="0" r="0" t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b="4493" t="23945"/>
                    <a:stretch/>
                  </pic:blipFill>
                  <pic:spPr bwMode="auto">
                    <a:xfrm>
                      <a:off x="0" y="0"/>
                      <a:ext cx="1821351" cy="1738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40B2A161" wp14:editId="0EC39B23">
            <wp:extent cx="3521526" cy="1732814"/>
            <wp:effectExtent b="1270" l="0" r="3175" t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34799" cy="173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5195B" w14:textId="2CF34C2C" w:rsidP="00487E04" w:rsidR="00885E9B" w:rsidRDefault="00885E9B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</w:p>
    <w:p w14:paraId="0CBDF866" w14:textId="6BA8490A" w:rsidP="00487E04" w:rsidR="00885E9B" w:rsidRDefault="00885E9B">
      <w:pPr>
        <w:spacing w:after="0"/>
        <w:jc w:val="center"/>
        <w:rPr>
          <w:rFonts w:ascii="TH SarabunIT๙" w:cs="TH SarabunIT๙" w:hAnsi="TH SarabunIT๙"/>
          <w:color w:themeColor="text1" w:val="000000"/>
          <w:sz w:val="32"/>
          <w:szCs w:val="32"/>
        </w:rPr>
      </w:pPr>
      <w:r>
        <w:rPr>
          <w:noProof/>
        </w:rPr>
        <w:drawing>
          <wp:inline distB="0" distL="0" distR="0" distT="0" wp14:anchorId="3CA67F26" wp14:editId="026BA250">
            <wp:extent cx="2247900" cy="1525046"/>
            <wp:effectExtent b="0" l="0" r="0" t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49774" cy="152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color w:themeColor="text1" w:val="000000"/>
          <w:sz w:val="32"/>
          <w:szCs w:val="32"/>
          <w:cs/>
        </w:rPr>
        <w:t xml:space="preserve">  </w:t>
      </w:r>
      <w:r>
        <w:rPr>
          <w:noProof/>
        </w:rPr>
        <w:drawing>
          <wp:inline distB="0" distL="0" distR="0" distT="0" wp14:anchorId="3206F759" wp14:editId="162149C5">
            <wp:extent cx="2056765" cy="1514008"/>
            <wp:effectExtent b="0" l="0" r="635" t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58227" cy="151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E9B">
      <w:pgSz w:h="15840" w:w="12240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0B"/>
    <w:rsid w:val="00021110"/>
    <w:rsid w:val="000946D3"/>
    <w:rsid w:val="002E7633"/>
    <w:rsid w:val="004039AE"/>
    <w:rsid w:val="00487E04"/>
    <w:rsid w:val="00586890"/>
    <w:rsid w:val="00610397"/>
    <w:rsid w:val="0076280B"/>
    <w:rsid w:val="00773892"/>
    <w:rsid w:val="00876101"/>
    <w:rsid w:val="00885E9B"/>
    <w:rsid w:val="00A70199"/>
    <w:rsid w:val="00BB7894"/>
    <w:rsid w:val="00BF6F17"/>
    <w:rsid w:val="00DB115C"/>
    <w:rsid w:val="00E634A4"/>
    <w:rsid w:val="00EB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B04D"/>
  <w15:chartTrackingRefBased/>
  <w15:docId w15:val="{C707B66F-A538-4C1A-B4D8-4B490FE9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6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18" Target="media/image15.jpeg" Type="http://schemas.openxmlformats.org/officeDocument/2006/relationships/image"/><Relationship Id="rId3" Target="webSettings.xml" Type="http://schemas.openxmlformats.org/officeDocument/2006/relationships/webSettings"/><Relationship Id="rId21" Target="theme/theme1.xml" Type="http://schemas.openxmlformats.org/officeDocument/2006/relationships/theme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media/image14.jpeg" Type="http://schemas.openxmlformats.org/officeDocument/2006/relationships/image"/><Relationship Id="rId2" Target="settings.xml" Type="http://schemas.openxmlformats.org/officeDocument/2006/relationships/settings"/><Relationship Id="rId16" Target="media/image13.jpeg" Type="http://schemas.openxmlformats.org/officeDocument/2006/relationships/image"/><Relationship Id="rId20" Target="fontTable.xml" Type="http://schemas.openxmlformats.org/officeDocument/2006/relationships/fontTable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11" Target="media/image8.jpeg" Type="http://schemas.openxmlformats.org/officeDocument/2006/relationships/image"/><Relationship Id="rId5" Target="media/image2.jpeg" Type="http://schemas.openxmlformats.org/officeDocument/2006/relationships/image"/><Relationship Id="rId15" Target="media/image12.jpeg" Type="http://schemas.openxmlformats.org/officeDocument/2006/relationships/image"/><Relationship Id="rId10" Target="media/image7.jpeg" Type="http://schemas.openxmlformats.org/officeDocument/2006/relationships/image"/><Relationship Id="rId19" Target="media/image16.jpeg" Type="http://schemas.openxmlformats.org/officeDocument/2006/relationships/image"/><Relationship Id="rId4" Target="media/image1.jpeg" Type="http://schemas.openxmlformats.org/officeDocument/2006/relationships/image"/><Relationship Id="rId9" Target="media/image6.jpe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bxlotto</dc:creator>
  <cp:keywords/>
  <dc:description/>
  <cp:lastModifiedBy>annop moungkram</cp:lastModifiedBy>
  <cp:revision>4</cp:revision>
  <dcterms:created xsi:type="dcterms:W3CDTF">2024-02-23T16:10:00Z</dcterms:created>
  <dcterms:modified xsi:type="dcterms:W3CDTF">2024-02-24T02:17:00Z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229327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